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4E2" w:rsidRPr="00B14F57" w:rsidRDefault="00267DFC" w:rsidP="00267DF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4F57">
        <w:rPr>
          <w:rFonts w:ascii="Times New Roman" w:hAnsi="Times New Roman" w:cs="Times New Roman"/>
          <w:b/>
          <w:sz w:val="28"/>
          <w:szCs w:val="28"/>
        </w:rPr>
        <w:t>Вопросы к экзамену</w:t>
      </w:r>
    </w:p>
    <w:p w:rsidR="00267DFC" w:rsidRPr="003B08BA" w:rsidRDefault="00267DFC" w:rsidP="00267DF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4F57">
        <w:rPr>
          <w:rFonts w:ascii="Times New Roman" w:hAnsi="Times New Roman" w:cs="Times New Roman"/>
          <w:b/>
          <w:sz w:val="28"/>
          <w:szCs w:val="28"/>
        </w:rPr>
        <w:t>предмет «МИКРОЭКОНОМИКА»</w:t>
      </w:r>
    </w:p>
    <w:p w:rsidR="001D4C5E" w:rsidRPr="00B14F57" w:rsidRDefault="001D4C5E" w:rsidP="00267DF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14F57">
        <w:rPr>
          <w:rFonts w:ascii="Times New Roman" w:hAnsi="Times New Roman" w:cs="Times New Roman"/>
          <w:b/>
          <w:sz w:val="28"/>
          <w:szCs w:val="28"/>
          <w:lang w:val="en-US"/>
        </w:rPr>
        <w:t xml:space="preserve">1  </w:t>
      </w:r>
      <w:r w:rsidRPr="00B14F57">
        <w:rPr>
          <w:rFonts w:ascii="Times New Roman" w:hAnsi="Times New Roman" w:cs="Times New Roman"/>
          <w:b/>
          <w:sz w:val="28"/>
          <w:szCs w:val="28"/>
        </w:rPr>
        <w:t>семестр</w:t>
      </w:r>
      <w:proofErr w:type="gramEnd"/>
    </w:p>
    <w:p w:rsidR="001D4C5E" w:rsidRPr="00B14F57" w:rsidRDefault="001D4C5E" w:rsidP="00267DF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D4C5E" w:rsidRPr="004F7FC0" w:rsidRDefault="001D4C5E" w:rsidP="001D4C5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F7FC0">
        <w:rPr>
          <w:rFonts w:ascii="Times New Roman" w:hAnsi="Times New Roman" w:cs="Times New Roman"/>
          <w:sz w:val="26"/>
          <w:szCs w:val="26"/>
        </w:rPr>
        <w:t>Экономическая теория в системе наук</w:t>
      </w:r>
      <w:r w:rsidR="004F7FC0" w:rsidRPr="004F7FC0">
        <w:rPr>
          <w:rFonts w:ascii="Times New Roman" w:hAnsi="Times New Roman" w:cs="Times New Roman"/>
          <w:sz w:val="26"/>
          <w:szCs w:val="26"/>
        </w:rPr>
        <w:t xml:space="preserve">. </w:t>
      </w:r>
      <w:r w:rsidRPr="004F7FC0">
        <w:rPr>
          <w:rFonts w:ascii="Times New Roman" w:hAnsi="Times New Roman" w:cs="Times New Roman"/>
          <w:sz w:val="26"/>
          <w:szCs w:val="26"/>
        </w:rPr>
        <w:t>Методы экономической теории, экономические законы и категории</w:t>
      </w:r>
    </w:p>
    <w:p w:rsidR="001D4C5E" w:rsidRPr="00972097" w:rsidRDefault="001D4C5E" w:rsidP="00972097">
      <w:pPr>
        <w:pStyle w:val="a3"/>
        <w:numPr>
          <w:ilvl w:val="0"/>
          <w:numId w:val="7"/>
        </w:numPr>
        <w:spacing w:after="0"/>
        <w:ind w:left="714" w:hanging="357"/>
        <w:jc w:val="both"/>
        <w:rPr>
          <w:rFonts w:ascii="Times New Roman" w:hAnsi="Times New Roman" w:cs="Times New Roman"/>
          <w:sz w:val="26"/>
          <w:szCs w:val="26"/>
        </w:rPr>
      </w:pPr>
      <w:r w:rsidRPr="00972097">
        <w:rPr>
          <w:rFonts w:ascii="Times New Roman" w:hAnsi="Times New Roman" w:cs="Times New Roman"/>
          <w:sz w:val="26"/>
          <w:szCs w:val="26"/>
        </w:rPr>
        <w:t>Предмет экономической теории. Три фундаментальных проблемы экономики</w:t>
      </w:r>
    </w:p>
    <w:p w:rsidR="001D4C5E" w:rsidRPr="00972097" w:rsidRDefault="001D4C5E" w:rsidP="00972097">
      <w:pPr>
        <w:pStyle w:val="a3"/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6"/>
          <w:szCs w:val="26"/>
        </w:rPr>
      </w:pPr>
      <w:r w:rsidRPr="00972097">
        <w:rPr>
          <w:rFonts w:ascii="Times New Roman" w:hAnsi="Times New Roman" w:cs="Times New Roman"/>
          <w:sz w:val="26"/>
          <w:szCs w:val="26"/>
        </w:rPr>
        <w:t>Специфические черты рыночной экономики</w:t>
      </w:r>
      <w:r w:rsidR="003B08BA">
        <w:rPr>
          <w:rFonts w:ascii="Times New Roman" w:hAnsi="Times New Roman" w:cs="Times New Roman"/>
          <w:sz w:val="26"/>
          <w:szCs w:val="26"/>
        </w:rPr>
        <w:t xml:space="preserve"> и их взаимодействие</w:t>
      </w:r>
    </w:p>
    <w:p w:rsidR="001D4C5E" w:rsidRPr="00972097" w:rsidRDefault="001D4C5E" w:rsidP="00972097">
      <w:pPr>
        <w:pStyle w:val="a3"/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6"/>
          <w:szCs w:val="26"/>
        </w:rPr>
      </w:pPr>
      <w:r w:rsidRPr="00972097">
        <w:rPr>
          <w:rFonts w:ascii="Times New Roman" w:hAnsi="Times New Roman" w:cs="Times New Roman"/>
          <w:sz w:val="26"/>
          <w:szCs w:val="26"/>
        </w:rPr>
        <w:t>Субъекты экономики, факторы производства, кругооборот продукта и капитала</w:t>
      </w:r>
    </w:p>
    <w:p w:rsidR="001D4C5E" w:rsidRPr="00972097" w:rsidRDefault="001D4C5E" w:rsidP="00972097">
      <w:pPr>
        <w:pStyle w:val="a3"/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6"/>
          <w:szCs w:val="26"/>
        </w:rPr>
      </w:pPr>
      <w:r w:rsidRPr="00972097">
        <w:rPr>
          <w:rFonts w:ascii="Times New Roman" w:hAnsi="Times New Roman" w:cs="Times New Roman"/>
          <w:sz w:val="26"/>
          <w:szCs w:val="26"/>
        </w:rPr>
        <w:t>Достоинства и недостатки рыночной системы</w:t>
      </w:r>
    </w:p>
    <w:p w:rsidR="001D4C5E" w:rsidRPr="00972097" w:rsidRDefault="004F7FC0" w:rsidP="00972097">
      <w:pPr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Краткая история денег. </w:t>
      </w:r>
      <w:r w:rsidR="001D4C5E" w:rsidRPr="00972097">
        <w:rPr>
          <w:rFonts w:ascii="Times New Roman" w:hAnsi="Times New Roman" w:cs="Times New Roman"/>
          <w:sz w:val="26"/>
          <w:szCs w:val="26"/>
        </w:rPr>
        <w:t>Функции денег</w:t>
      </w:r>
    </w:p>
    <w:p w:rsidR="001D4C5E" w:rsidRPr="00972097" w:rsidRDefault="001D4C5E" w:rsidP="00972097">
      <w:pPr>
        <w:pStyle w:val="a3"/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6"/>
          <w:szCs w:val="26"/>
        </w:rPr>
      </w:pPr>
      <w:r w:rsidRPr="00972097">
        <w:rPr>
          <w:rFonts w:ascii="Times New Roman" w:hAnsi="Times New Roman" w:cs="Times New Roman"/>
          <w:sz w:val="26"/>
          <w:szCs w:val="26"/>
        </w:rPr>
        <w:t>Закон спроса, факторы спроса, кривая спроса и ее смещение.</w:t>
      </w:r>
    </w:p>
    <w:p w:rsidR="00972097" w:rsidRPr="00972097" w:rsidRDefault="001D4C5E" w:rsidP="00972097">
      <w:pPr>
        <w:pStyle w:val="a3"/>
        <w:numPr>
          <w:ilvl w:val="0"/>
          <w:numId w:val="7"/>
        </w:numPr>
        <w:spacing w:after="0"/>
        <w:ind w:left="714" w:hanging="357"/>
        <w:jc w:val="both"/>
        <w:rPr>
          <w:rFonts w:ascii="Times New Roman" w:hAnsi="Times New Roman" w:cs="Times New Roman"/>
          <w:sz w:val="26"/>
          <w:szCs w:val="26"/>
        </w:rPr>
      </w:pPr>
      <w:r w:rsidRPr="00972097">
        <w:rPr>
          <w:rFonts w:ascii="Times New Roman" w:hAnsi="Times New Roman" w:cs="Times New Roman"/>
          <w:sz w:val="26"/>
          <w:szCs w:val="26"/>
        </w:rPr>
        <w:t xml:space="preserve">Закон предложения, факторы предложения, кривая предложения и ее смещения. </w:t>
      </w:r>
    </w:p>
    <w:p w:rsidR="001D4C5E" w:rsidRPr="00972097" w:rsidRDefault="001D4C5E" w:rsidP="00972097">
      <w:pPr>
        <w:pStyle w:val="a3"/>
        <w:numPr>
          <w:ilvl w:val="0"/>
          <w:numId w:val="7"/>
        </w:numPr>
        <w:spacing w:after="0"/>
        <w:ind w:left="714" w:hanging="357"/>
        <w:jc w:val="both"/>
        <w:rPr>
          <w:rFonts w:ascii="Times New Roman" w:hAnsi="Times New Roman" w:cs="Times New Roman"/>
          <w:sz w:val="26"/>
          <w:szCs w:val="26"/>
        </w:rPr>
      </w:pPr>
      <w:r w:rsidRPr="00972097">
        <w:rPr>
          <w:rFonts w:ascii="Times New Roman" w:hAnsi="Times New Roman" w:cs="Times New Roman"/>
          <w:sz w:val="26"/>
          <w:szCs w:val="26"/>
        </w:rPr>
        <w:t>Рыночное равновесие</w:t>
      </w:r>
    </w:p>
    <w:p w:rsidR="001D4C5E" w:rsidRPr="00972097" w:rsidRDefault="001D4C5E" w:rsidP="001D4C5E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72097">
        <w:rPr>
          <w:rFonts w:ascii="Times New Roman" w:hAnsi="Times New Roman" w:cs="Times New Roman"/>
          <w:sz w:val="26"/>
          <w:szCs w:val="26"/>
        </w:rPr>
        <w:t>Эластичность спроса и предложения</w:t>
      </w:r>
    </w:p>
    <w:p w:rsidR="001D4C5E" w:rsidRPr="00972097" w:rsidRDefault="001D4C5E" w:rsidP="001D4C5E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72097">
        <w:rPr>
          <w:rFonts w:ascii="Times New Roman" w:hAnsi="Times New Roman" w:cs="Times New Roman"/>
          <w:sz w:val="26"/>
          <w:szCs w:val="26"/>
        </w:rPr>
        <w:t>Рыночное равновесие и государство</w:t>
      </w:r>
    </w:p>
    <w:p w:rsidR="001D4C5E" w:rsidRPr="004F7FC0" w:rsidRDefault="001D4C5E" w:rsidP="001D4C5E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4F7FC0">
        <w:rPr>
          <w:rFonts w:ascii="Times New Roman" w:hAnsi="Times New Roman" w:cs="Times New Roman"/>
          <w:sz w:val="26"/>
          <w:szCs w:val="26"/>
        </w:rPr>
        <w:t>Теория предельной полезности</w:t>
      </w:r>
      <w:r w:rsidR="004F7FC0" w:rsidRPr="004F7FC0">
        <w:rPr>
          <w:rFonts w:ascii="Times New Roman" w:hAnsi="Times New Roman" w:cs="Times New Roman"/>
          <w:sz w:val="26"/>
          <w:szCs w:val="26"/>
        </w:rPr>
        <w:t>, п</w:t>
      </w:r>
      <w:r w:rsidRPr="004F7FC0">
        <w:rPr>
          <w:rFonts w:ascii="Times New Roman" w:hAnsi="Times New Roman" w:cs="Times New Roman"/>
          <w:sz w:val="26"/>
          <w:szCs w:val="26"/>
        </w:rPr>
        <w:t>отребительские предпочтения</w:t>
      </w:r>
      <w:r w:rsidR="004F7FC0" w:rsidRPr="004F7FC0">
        <w:rPr>
          <w:rFonts w:ascii="Times New Roman" w:hAnsi="Times New Roman" w:cs="Times New Roman"/>
          <w:sz w:val="26"/>
          <w:szCs w:val="26"/>
        </w:rPr>
        <w:t xml:space="preserve">, </w:t>
      </w:r>
      <w:r w:rsidR="004F7FC0">
        <w:rPr>
          <w:rFonts w:ascii="Times New Roman" w:hAnsi="Times New Roman" w:cs="Times New Roman"/>
          <w:sz w:val="26"/>
          <w:szCs w:val="26"/>
        </w:rPr>
        <w:t>р</w:t>
      </w:r>
      <w:r w:rsidRPr="004F7FC0">
        <w:rPr>
          <w:rFonts w:ascii="Times New Roman" w:hAnsi="Times New Roman" w:cs="Times New Roman"/>
          <w:sz w:val="26"/>
          <w:szCs w:val="26"/>
        </w:rPr>
        <w:t>авновесие потребителя</w:t>
      </w:r>
    </w:p>
    <w:p w:rsidR="001D4C5E" w:rsidRPr="00972097" w:rsidRDefault="001D4C5E" w:rsidP="001D4C5E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72097">
        <w:rPr>
          <w:rFonts w:ascii="Times New Roman" w:hAnsi="Times New Roman" w:cs="Times New Roman"/>
          <w:sz w:val="26"/>
          <w:szCs w:val="26"/>
        </w:rPr>
        <w:t>Понятие экономических издержек. Внешние и внутренние издержки</w:t>
      </w:r>
    </w:p>
    <w:p w:rsidR="003B08BA" w:rsidRPr="004F7FC0" w:rsidRDefault="001D4C5E" w:rsidP="001D4C5E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4F7FC0">
        <w:rPr>
          <w:rFonts w:ascii="Times New Roman" w:hAnsi="Times New Roman" w:cs="Times New Roman"/>
          <w:sz w:val="26"/>
          <w:szCs w:val="26"/>
        </w:rPr>
        <w:t>Краткосрочный период: по</w:t>
      </w:r>
      <w:r w:rsidR="004F7FC0" w:rsidRPr="004F7FC0">
        <w:rPr>
          <w:rFonts w:ascii="Times New Roman" w:hAnsi="Times New Roman" w:cs="Times New Roman"/>
          <w:sz w:val="26"/>
          <w:szCs w:val="26"/>
        </w:rPr>
        <w:t xml:space="preserve">стоянные и переменные издержки, </w:t>
      </w:r>
      <w:r w:rsidRPr="004F7FC0">
        <w:rPr>
          <w:rFonts w:ascii="Times New Roman" w:hAnsi="Times New Roman" w:cs="Times New Roman"/>
          <w:sz w:val="26"/>
          <w:szCs w:val="26"/>
        </w:rPr>
        <w:t xml:space="preserve">общие, средние и предельные величины выручки и издержек </w:t>
      </w:r>
    </w:p>
    <w:p w:rsidR="001D4C5E" w:rsidRPr="003B08BA" w:rsidRDefault="001D4C5E" w:rsidP="003B08B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B08BA">
        <w:rPr>
          <w:rFonts w:ascii="Times New Roman" w:hAnsi="Times New Roman" w:cs="Times New Roman"/>
          <w:sz w:val="26"/>
          <w:szCs w:val="26"/>
        </w:rPr>
        <w:t>Издержки производства в долгосрочный период. Экономия на масштабах производства</w:t>
      </w:r>
    </w:p>
    <w:p w:rsidR="001D4C5E" w:rsidRPr="00972097" w:rsidRDefault="001D4C5E" w:rsidP="001D4C5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72097">
        <w:rPr>
          <w:rFonts w:ascii="Times New Roman" w:hAnsi="Times New Roman" w:cs="Times New Roman"/>
          <w:sz w:val="26"/>
          <w:szCs w:val="26"/>
        </w:rPr>
        <w:t>Особенности рынка совершенной конкуренции</w:t>
      </w:r>
    </w:p>
    <w:p w:rsidR="004F7FC0" w:rsidRPr="00972097" w:rsidRDefault="001D4C5E" w:rsidP="004F7FC0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4F7FC0">
        <w:rPr>
          <w:rFonts w:ascii="Times New Roman" w:hAnsi="Times New Roman" w:cs="Times New Roman"/>
          <w:sz w:val="26"/>
          <w:szCs w:val="26"/>
        </w:rPr>
        <w:t>Кривая предложения и рыночное равновесие в конкурентной отрасли</w:t>
      </w:r>
      <w:r w:rsidR="004F7FC0" w:rsidRPr="004F7FC0">
        <w:rPr>
          <w:rFonts w:ascii="Times New Roman" w:hAnsi="Times New Roman" w:cs="Times New Roman"/>
          <w:sz w:val="26"/>
          <w:szCs w:val="26"/>
        </w:rPr>
        <w:t xml:space="preserve">, </w:t>
      </w:r>
      <w:r w:rsidR="004F7FC0">
        <w:rPr>
          <w:rFonts w:ascii="Times New Roman" w:hAnsi="Times New Roman" w:cs="Times New Roman"/>
          <w:sz w:val="26"/>
          <w:szCs w:val="26"/>
        </w:rPr>
        <w:t>п</w:t>
      </w:r>
      <w:r w:rsidR="004F7FC0" w:rsidRPr="00972097">
        <w:rPr>
          <w:rFonts w:ascii="Times New Roman" w:hAnsi="Times New Roman" w:cs="Times New Roman"/>
          <w:sz w:val="26"/>
          <w:szCs w:val="26"/>
        </w:rPr>
        <w:t>равило равенства предельных издержек и предельных доходов (</w:t>
      </w:r>
      <w:r w:rsidR="004F7FC0" w:rsidRPr="00972097">
        <w:rPr>
          <w:rFonts w:ascii="Times New Roman" w:hAnsi="Times New Roman" w:cs="Times New Roman"/>
          <w:i/>
          <w:sz w:val="26"/>
          <w:szCs w:val="26"/>
          <w:lang w:val="en-US"/>
        </w:rPr>
        <w:t>MC</w:t>
      </w:r>
      <w:r w:rsidR="004F7FC0" w:rsidRPr="00972097">
        <w:rPr>
          <w:rFonts w:ascii="Times New Roman" w:hAnsi="Times New Roman" w:cs="Times New Roman"/>
          <w:i/>
          <w:sz w:val="26"/>
          <w:szCs w:val="26"/>
        </w:rPr>
        <w:t>=</w:t>
      </w:r>
      <w:r w:rsidR="004F7FC0" w:rsidRPr="00972097">
        <w:rPr>
          <w:rFonts w:ascii="Times New Roman" w:hAnsi="Times New Roman" w:cs="Times New Roman"/>
          <w:i/>
          <w:sz w:val="26"/>
          <w:szCs w:val="26"/>
          <w:lang w:val="en-US"/>
        </w:rPr>
        <w:t>MR</w:t>
      </w:r>
      <w:r w:rsidR="004F7FC0" w:rsidRPr="00972097">
        <w:rPr>
          <w:rFonts w:ascii="Times New Roman" w:hAnsi="Times New Roman" w:cs="Times New Roman"/>
          <w:sz w:val="26"/>
          <w:szCs w:val="26"/>
        </w:rPr>
        <w:t>)</w:t>
      </w:r>
    </w:p>
    <w:p w:rsidR="003B08BA" w:rsidRPr="004F7FC0" w:rsidRDefault="003B08BA" w:rsidP="004F7FC0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B08BA" w:rsidRDefault="003B08BA" w:rsidP="009720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08BA" w:rsidRDefault="003B08BA" w:rsidP="009720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08BA" w:rsidRDefault="003B08BA" w:rsidP="009720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08BA" w:rsidRDefault="003B08BA" w:rsidP="009720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08BA" w:rsidRDefault="003B08BA" w:rsidP="009720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668D" w:rsidRDefault="0075668D" w:rsidP="009720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668D" w:rsidRDefault="0075668D" w:rsidP="009720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668D" w:rsidRDefault="0075668D" w:rsidP="009720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668D" w:rsidRDefault="0075668D" w:rsidP="009720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668D" w:rsidRDefault="0075668D" w:rsidP="009720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08BA" w:rsidRDefault="003B08BA" w:rsidP="009720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08BA" w:rsidRDefault="003B08BA" w:rsidP="009720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3B08BA" w:rsidSect="002154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31B21"/>
    <w:multiLevelType w:val="hybridMultilevel"/>
    <w:tmpl w:val="23141096"/>
    <w:lvl w:ilvl="0" w:tplc="AD16902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1C7A2F87"/>
    <w:multiLevelType w:val="hybridMultilevel"/>
    <w:tmpl w:val="F738DC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FE206C"/>
    <w:multiLevelType w:val="hybridMultilevel"/>
    <w:tmpl w:val="BCFEF8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41A5048"/>
    <w:multiLevelType w:val="hybridMultilevel"/>
    <w:tmpl w:val="17A439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F2470BF"/>
    <w:multiLevelType w:val="hybridMultilevel"/>
    <w:tmpl w:val="B5B0C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973EC6"/>
    <w:multiLevelType w:val="hybridMultilevel"/>
    <w:tmpl w:val="2162FFB8"/>
    <w:lvl w:ilvl="0" w:tplc="42D097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79882CA8"/>
    <w:multiLevelType w:val="hybridMultilevel"/>
    <w:tmpl w:val="B5B0C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2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67DFC"/>
    <w:rsid w:val="000676D9"/>
    <w:rsid w:val="000A4844"/>
    <w:rsid w:val="001D4C5E"/>
    <w:rsid w:val="002154E2"/>
    <w:rsid w:val="00267DFC"/>
    <w:rsid w:val="00346625"/>
    <w:rsid w:val="003B08BA"/>
    <w:rsid w:val="004F7FC0"/>
    <w:rsid w:val="00744CF7"/>
    <w:rsid w:val="0075668D"/>
    <w:rsid w:val="007C7D78"/>
    <w:rsid w:val="00810BEE"/>
    <w:rsid w:val="00864BBF"/>
    <w:rsid w:val="008C6679"/>
    <w:rsid w:val="008D4420"/>
    <w:rsid w:val="00952C1D"/>
    <w:rsid w:val="00972097"/>
    <w:rsid w:val="00B14F57"/>
    <w:rsid w:val="00B6713E"/>
    <w:rsid w:val="00BA42A8"/>
    <w:rsid w:val="00D40B3C"/>
    <w:rsid w:val="00DF6754"/>
    <w:rsid w:val="00ED4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4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7DF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5</cp:revision>
  <cp:lastPrinted>2012-01-09T19:46:00Z</cp:lastPrinted>
  <dcterms:created xsi:type="dcterms:W3CDTF">2012-01-09T19:40:00Z</dcterms:created>
  <dcterms:modified xsi:type="dcterms:W3CDTF">2012-01-09T19:46:00Z</dcterms:modified>
</cp:coreProperties>
</file>